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pPr w:leftFromText="180" w:rightFromText="180" w:vertAnchor="page" w:horzAnchor="margin" w:tblpXSpec="center" w:tblpY="3245"/>
        <w:tblW w:w="8753" w:type="dxa"/>
        <w:tblLook w:val="04A0" w:firstRow="1" w:lastRow="0" w:firstColumn="1" w:lastColumn="0" w:noHBand="0" w:noVBand="1"/>
      </w:tblPr>
      <w:tblGrid>
        <w:gridCol w:w="2018"/>
        <w:gridCol w:w="1701"/>
        <w:gridCol w:w="5034"/>
      </w:tblGrid>
      <w:tr w:rsidR="00983121" w14:paraId="7A69854B" w14:textId="77777777" w:rsidTr="002543D2">
        <w:trPr>
          <w:trHeight w:val="658"/>
        </w:trPr>
        <w:tc>
          <w:tcPr>
            <w:tcW w:w="2018" w:type="dxa"/>
          </w:tcPr>
          <w:p w14:paraId="500F0609" w14:textId="77777777" w:rsidR="00983121" w:rsidRPr="00D7390E" w:rsidRDefault="00983121" w:rsidP="002543D2">
            <w:pPr>
              <w:tabs>
                <w:tab w:val="left" w:pos="28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pacing w:val="-4"/>
                <w:sz w:val="28"/>
                <w:szCs w:val="28"/>
              </w:rPr>
            </w:pPr>
            <w:r w:rsidRPr="00D7390E">
              <w:rPr>
                <w:rFonts w:asciiTheme="minorEastAsia" w:eastAsiaTheme="minorEastAsia" w:hAnsiTheme="minorEastAsia" w:hint="eastAsia"/>
                <w:b/>
                <w:color w:val="000000"/>
                <w:spacing w:val="-4"/>
                <w:sz w:val="28"/>
                <w:szCs w:val="28"/>
              </w:rPr>
              <w:t>项目</w:t>
            </w:r>
          </w:p>
        </w:tc>
        <w:tc>
          <w:tcPr>
            <w:tcW w:w="6735" w:type="dxa"/>
            <w:gridSpan w:val="2"/>
          </w:tcPr>
          <w:p w14:paraId="6B677111" w14:textId="77777777" w:rsidR="00983121" w:rsidRPr="00D7390E" w:rsidRDefault="00983121" w:rsidP="002543D2">
            <w:pPr>
              <w:tabs>
                <w:tab w:val="left" w:pos="28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pacing w:val="-4"/>
                <w:sz w:val="28"/>
                <w:szCs w:val="28"/>
              </w:rPr>
            </w:pPr>
            <w:r w:rsidRPr="00D7390E">
              <w:rPr>
                <w:rFonts w:asciiTheme="minorEastAsia" w:eastAsiaTheme="minorEastAsia" w:hAnsiTheme="minorEastAsia" w:hint="eastAsia"/>
                <w:b/>
                <w:color w:val="000000"/>
                <w:spacing w:val="-4"/>
                <w:sz w:val="28"/>
                <w:szCs w:val="28"/>
              </w:rPr>
              <w:t>要求</w:t>
            </w:r>
          </w:p>
        </w:tc>
      </w:tr>
      <w:tr w:rsidR="00983121" w14:paraId="2B6955EB" w14:textId="77777777" w:rsidTr="002543D2">
        <w:trPr>
          <w:trHeight w:val="749"/>
        </w:trPr>
        <w:tc>
          <w:tcPr>
            <w:tcW w:w="2018" w:type="dxa"/>
            <w:vAlign w:val="center"/>
          </w:tcPr>
          <w:p w14:paraId="3D2B92A5" w14:textId="77777777" w:rsidR="00983121" w:rsidRPr="00D7390E" w:rsidRDefault="00983121" w:rsidP="002543D2">
            <w:pPr>
              <w:tabs>
                <w:tab w:val="left" w:pos="28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8"/>
              </w:rPr>
            </w:pPr>
            <w:r w:rsidRPr="00D7390E">
              <w:rPr>
                <w:rFonts w:asciiTheme="minorEastAsia" w:eastAsiaTheme="minorEastAsia" w:hAnsiTheme="minorEastAsia" w:hint="eastAsia"/>
                <w:b/>
                <w:sz w:val="24"/>
                <w:szCs w:val="28"/>
              </w:rPr>
              <w:t>任务完成情况</w:t>
            </w:r>
          </w:p>
        </w:tc>
        <w:tc>
          <w:tcPr>
            <w:tcW w:w="6735" w:type="dxa"/>
            <w:gridSpan w:val="2"/>
          </w:tcPr>
          <w:p w14:paraId="4BA59C48" w14:textId="77777777" w:rsidR="00983121" w:rsidRPr="00D7390E" w:rsidRDefault="00983121" w:rsidP="002543D2">
            <w:pPr>
              <w:tabs>
                <w:tab w:val="left" w:pos="2880"/>
              </w:tabs>
              <w:spacing w:line="360" w:lineRule="auto"/>
              <w:jc w:val="left"/>
              <w:rPr>
                <w:rFonts w:asciiTheme="minorEastAsia" w:eastAsiaTheme="minorEastAsia" w:hAnsiTheme="minorEastAsia"/>
                <w:color w:val="000000"/>
                <w:spacing w:val="-4"/>
                <w:sz w:val="24"/>
                <w:szCs w:val="28"/>
              </w:rPr>
            </w:pPr>
            <w:r w:rsidRPr="00D7390E">
              <w:rPr>
                <w:rFonts w:asciiTheme="minorEastAsia" w:eastAsiaTheme="minorEastAsia" w:hAnsiTheme="minorEastAsia" w:hint="eastAsia"/>
                <w:color w:val="000000"/>
                <w:spacing w:val="-4"/>
                <w:sz w:val="24"/>
                <w:szCs w:val="28"/>
              </w:rPr>
              <w:t>参照项目申报书，审核是否达到预期目标，对项目的完成程度进行评估。</w:t>
            </w:r>
          </w:p>
        </w:tc>
      </w:tr>
      <w:tr w:rsidR="00983121" w14:paraId="6DB63812" w14:textId="77777777" w:rsidTr="002543D2">
        <w:trPr>
          <w:trHeight w:val="1755"/>
        </w:trPr>
        <w:tc>
          <w:tcPr>
            <w:tcW w:w="2018" w:type="dxa"/>
            <w:vMerge w:val="restart"/>
          </w:tcPr>
          <w:p w14:paraId="0311D119" w14:textId="77777777" w:rsidR="00983121" w:rsidRPr="00D7390E" w:rsidRDefault="00983121" w:rsidP="002543D2">
            <w:pPr>
              <w:tabs>
                <w:tab w:val="left" w:pos="2880"/>
              </w:tabs>
              <w:jc w:val="center"/>
              <w:rPr>
                <w:rFonts w:asciiTheme="minorEastAsia" w:eastAsiaTheme="minorEastAsia" w:hAnsiTheme="minorEastAsia"/>
                <w:b/>
                <w:sz w:val="24"/>
                <w:szCs w:val="28"/>
              </w:rPr>
            </w:pPr>
          </w:p>
          <w:p w14:paraId="5D8F4C73" w14:textId="77777777" w:rsidR="00983121" w:rsidRPr="00D7390E" w:rsidRDefault="00983121" w:rsidP="002543D2">
            <w:pPr>
              <w:tabs>
                <w:tab w:val="left" w:pos="2880"/>
              </w:tabs>
              <w:jc w:val="center"/>
              <w:rPr>
                <w:rFonts w:asciiTheme="minorEastAsia" w:eastAsiaTheme="minorEastAsia" w:hAnsiTheme="minorEastAsia"/>
                <w:b/>
                <w:sz w:val="24"/>
                <w:szCs w:val="28"/>
              </w:rPr>
            </w:pPr>
          </w:p>
          <w:p w14:paraId="5D74C39A" w14:textId="77777777" w:rsidR="00983121" w:rsidRPr="00D7390E" w:rsidRDefault="00983121" w:rsidP="002543D2">
            <w:pPr>
              <w:tabs>
                <w:tab w:val="left" w:pos="28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8"/>
              </w:rPr>
            </w:pPr>
          </w:p>
          <w:p w14:paraId="6380C409" w14:textId="77777777" w:rsidR="00983121" w:rsidRPr="00D7390E" w:rsidRDefault="00983121" w:rsidP="002543D2">
            <w:pPr>
              <w:tabs>
                <w:tab w:val="left" w:pos="28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8"/>
              </w:rPr>
            </w:pPr>
          </w:p>
          <w:p w14:paraId="5DED65FC" w14:textId="77777777" w:rsidR="00983121" w:rsidRPr="00D7390E" w:rsidRDefault="00983121" w:rsidP="002543D2">
            <w:pPr>
              <w:tabs>
                <w:tab w:val="left" w:pos="28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8"/>
              </w:rPr>
            </w:pPr>
          </w:p>
          <w:p w14:paraId="776E50C8" w14:textId="77777777" w:rsidR="00983121" w:rsidRPr="00D7390E" w:rsidRDefault="00983121" w:rsidP="002543D2">
            <w:pPr>
              <w:tabs>
                <w:tab w:val="left" w:pos="28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8"/>
              </w:rPr>
            </w:pPr>
          </w:p>
          <w:p w14:paraId="5E1DF97F" w14:textId="77777777" w:rsidR="00983121" w:rsidRPr="00D7390E" w:rsidRDefault="00983121" w:rsidP="002543D2">
            <w:pPr>
              <w:tabs>
                <w:tab w:val="left" w:pos="28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8"/>
              </w:rPr>
            </w:pPr>
            <w:r w:rsidRPr="00D7390E">
              <w:rPr>
                <w:rFonts w:asciiTheme="minorEastAsia" w:eastAsiaTheme="minorEastAsia" w:hAnsiTheme="minorEastAsia" w:hint="eastAsia"/>
                <w:b/>
                <w:sz w:val="24"/>
                <w:szCs w:val="28"/>
              </w:rPr>
              <w:t>集体建设</w:t>
            </w:r>
          </w:p>
        </w:tc>
        <w:tc>
          <w:tcPr>
            <w:tcW w:w="1701" w:type="dxa"/>
            <w:vAlign w:val="center"/>
          </w:tcPr>
          <w:p w14:paraId="3EF96C41" w14:textId="77777777" w:rsidR="00983121" w:rsidRPr="00D7390E" w:rsidRDefault="00983121" w:rsidP="002543D2">
            <w:pPr>
              <w:tabs>
                <w:tab w:val="left" w:pos="28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8"/>
              </w:rPr>
            </w:pPr>
            <w:r w:rsidRPr="00D7390E">
              <w:rPr>
                <w:rFonts w:asciiTheme="minorEastAsia" w:eastAsiaTheme="minorEastAsia" w:hAnsiTheme="minorEastAsia" w:hint="eastAsia"/>
                <w:b/>
                <w:sz w:val="24"/>
                <w:szCs w:val="28"/>
              </w:rPr>
              <w:t>学术科研能力</w:t>
            </w:r>
          </w:p>
          <w:p w14:paraId="01BAE1C5" w14:textId="77777777" w:rsidR="00983121" w:rsidRPr="00D7390E" w:rsidRDefault="00983121" w:rsidP="002543D2">
            <w:pPr>
              <w:tabs>
                <w:tab w:val="left" w:pos="28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8"/>
              </w:rPr>
            </w:pPr>
            <w:r w:rsidRPr="00D7390E">
              <w:rPr>
                <w:rFonts w:asciiTheme="minorEastAsia" w:eastAsiaTheme="minorEastAsia" w:hAnsiTheme="minorEastAsia" w:hint="eastAsia"/>
                <w:b/>
                <w:sz w:val="24"/>
                <w:szCs w:val="28"/>
              </w:rPr>
              <w:t>建设方面</w:t>
            </w:r>
          </w:p>
        </w:tc>
        <w:tc>
          <w:tcPr>
            <w:tcW w:w="5034" w:type="dxa"/>
            <w:vAlign w:val="center"/>
          </w:tcPr>
          <w:p w14:paraId="7973E21C" w14:textId="4AEFB2B5" w:rsidR="00983121" w:rsidRPr="00D7390E" w:rsidRDefault="00983121" w:rsidP="002543D2">
            <w:pPr>
              <w:tabs>
                <w:tab w:val="left" w:pos="2880"/>
              </w:tabs>
              <w:spacing w:line="360" w:lineRule="auto"/>
              <w:jc w:val="left"/>
              <w:rPr>
                <w:rFonts w:asciiTheme="minorEastAsia" w:eastAsiaTheme="minorEastAsia" w:hAnsiTheme="minorEastAsia"/>
                <w:color w:val="000000"/>
                <w:spacing w:val="-4"/>
                <w:sz w:val="24"/>
                <w:szCs w:val="28"/>
              </w:rPr>
            </w:pPr>
            <w:r w:rsidRPr="00D7390E">
              <w:rPr>
                <w:rFonts w:asciiTheme="minorEastAsia" w:eastAsiaTheme="minorEastAsia" w:hAnsiTheme="minorEastAsia" w:hint="eastAsia"/>
                <w:color w:val="000000"/>
                <w:spacing w:val="-4"/>
                <w:sz w:val="24"/>
                <w:szCs w:val="28"/>
              </w:rPr>
              <w:t>集体科研氛围浓厚，重视学术诚信和科学道德建设，集体成员的科研态度端正，积极进取，在科技创</w:t>
            </w:r>
            <w:bookmarkStart w:id="0" w:name="_GoBack"/>
            <w:bookmarkEnd w:id="0"/>
            <w:r w:rsidRPr="00D7390E">
              <w:rPr>
                <w:rFonts w:asciiTheme="minorEastAsia" w:eastAsiaTheme="minorEastAsia" w:hAnsiTheme="minorEastAsia" w:hint="eastAsia"/>
                <w:color w:val="000000"/>
                <w:spacing w:val="-4"/>
                <w:sz w:val="24"/>
                <w:szCs w:val="28"/>
              </w:rPr>
              <w:t>新、学术交流、学业帮扶和学风建设等方面形成较多成果。</w:t>
            </w:r>
          </w:p>
        </w:tc>
      </w:tr>
      <w:tr w:rsidR="00983121" w14:paraId="74783C62" w14:textId="77777777" w:rsidTr="002543D2">
        <w:trPr>
          <w:trHeight w:val="1984"/>
        </w:trPr>
        <w:tc>
          <w:tcPr>
            <w:tcW w:w="2018" w:type="dxa"/>
            <w:vMerge/>
          </w:tcPr>
          <w:p w14:paraId="0291EAAD" w14:textId="77777777" w:rsidR="00983121" w:rsidRPr="00D7390E" w:rsidRDefault="00983121" w:rsidP="002543D2">
            <w:pPr>
              <w:tabs>
                <w:tab w:val="left" w:pos="28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32E4A41F" w14:textId="77777777" w:rsidR="00983121" w:rsidRPr="00D7390E" w:rsidRDefault="00983121" w:rsidP="002543D2">
            <w:pPr>
              <w:tabs>
                <w:tab w:val="left" w:pos="2880"/>
              </w:tabs>
              <w:spacing w:line="360" w:lineRule="auto"/>
              <w:rPr>
                <w:rFonts w:asciiTheme="minorEastAsia" w:eastAsiaTheme="minorEastAsia" w:hAnsiTheme="minorEastAsia"/>
                <w:b/>
                <w:sz w:val="24"/>
                <w:szCs w:val="28"/>
              </w:rPr>
            </w:pPr>
            <w:r w:rsidRPr="00D7390E">
              <w:rPr>
                <w:rFonts w:asciiTheme="minorEastAsia" w:eastAsiaTheme="minorEastAsia" w:hAnsiTheme="minorEastAsia" w:hint="eastAsia"/>
                <w:b/>
                <w:sz w:val="24"/>
                <w:szCs w:val="28"/>
              </w:rPr>
              <w:t>实践创新能力</w:t>
            </w:r>
          </w:p>
          <w:p w14:paraId="087918BA" w14:textId="77777777" w:rsidR="00983121" w:rsidRPr="00D7390E" w:rsidRDefault="00983121" w:rsidP="002543D2">
            <w:pPr>
              <w:tabs>
                <w:tab w:val="left" w:pos="28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8"/>
              </w:rPr>
            </w:pPr>
            <w:r w:rsidRPr="00D7390E">
              <w:rPr>
                <w:rFonts w:asciiTheme="minorEastAsia" w:eastAsiaTheme="minorEastAsia" w:hAnsiTheme="minorEastAsia" w:hint="eastAsia"/>
                <w:b/>
                <w:sz w:val="24"/>
                <w:szCs w:val="28"/>
              </w:rPr>
              <w:t>建设方面</w:t>
            </w:r>
          </w:p>
        </w:tc>
        <w:tc>
          <w:tcPr>
            <w:tcW w:w="5034" w:type="dxa"/>
            <w:vAlign w:val="center"/>
          </w:tcPr>
          <w:p w14:paraId="28B64B6C" w14:textId="77777777" w:rsidR="00983121" w:rsidRPr="00D7390E" w:rsidRDefault="00983121" w:rsidP="002543D2">
            <w:pPr>
              <w:tabs>
                <w:tab w:val="left" w:pos="2880"/>
              </w:tabs>
              <w:spacing w:line="360" w:lineRule="auto"/>
              <w:jc w:val="left"/>
              <w:rPr>
                <w:rFonts w:asciiTheme="minorEastAsia" w:eastAsiaTheme="minorEastAsia" w:hAnsiTheme="minorEastAsia"/>
                <w:color w:val="000000"/>
                <w:spacing w:val="-4"/>
                <w:sz w:val="24"/>
                <w:szCs w:val="28"/>
              </w:rPr>
            </w:pPr>
            <w:r w:rsidRPr="00D7390E">
              <w:rPr>
                <w:rFonts w:asciiTheme="minorEastAsia" w:eastAsiaTheme="minorEastAsia" w:hAnsiTheme="minorEastAsia" w:hint="eastAsia"/>
                <w:color w:val="000000"/>
                <w:spacing w:val="-4"/>
                <w:sz w:val="24"/>
                <w:szCs w:val="28"/>
              </w:rPr>
              <w:t>集体社会实践兴趣浓厚，参与度高。在弘扬社会主义核心价值观、科技服务、挂职锻炼、专业实践、社会公共服务等方面创新形式，注重实效，形成具有我校特色的研究生实践模式。</w:t>
            </w:r>
          </w:p>
        </w:tc>
      </w:tr>
      <w:tr w:rsidR="00983121" w14:paraId="3DD67D99" w14:textId="77777777" w:rsidTr="002543D2">
        <w:trPr>
          <w:trHeight w:val="1826"/>
        </w:trPr>
        <w:tc>
          <w:tcPr>
            <w:tcW w:w="2018" w:type="dxa"/>
            <w:vMerge/>
          </w:tcPr>
          <w:p w14:paraId="43B166C0" w14:textId="77777777" w:rsidR="00983121" w:rsidRPr="00D7390E" w:rsidRDefault="00983121" w:rsidP="002543D2">
            <w:pPr>
              <w:tabs>
                <w:tab w:val="left" w:pos="2880"/>
              </w:tabs>
              <w:jc w:val="left"/>
              <w:rPr>
                <w:rFonts w:asciiTheme="minorEastAsia" w:eastAsiaTheme="minorEastAsia" w:hAnsiTheme="minorEastAsia"/>
                <w:b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7BFA401" w14:textId="77777777" w:rsidR="00983121" w:rsidRPr="00D7390E" w:rsidRDefault="00983121" w:rsidP="002543D2">
            <w:pPr>
              <w:tabs>
                <w:tab w:val="left" w:pos="28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8"/>
              </w:rPr>
            </w:pPr>
            <w:r w:rsidRPr="00D7390E">
              <w:rPr>
                <w:rFonts w:asciiTheme="minorEastAsia" w:eastAsiaTheme="minorEastAsia" w:hAnsiTheme="minorEastAsia" w:hint="eastAsia"/>
                <w:b/>
                <w:sz w:val="24"/>
                <w:szCs w:val="28"/>
              </w:rPr>
              <w:t>集体凝聚力</w:t>
            </w:r>
          </w:p>
          <w:p w14:paraId="5E035C14" w14:textId="77777777" w:rsidR="00983121" w:rsidRPr="00D7390E" w:rsidRDefault="00983121" w:rsidP="002543D2">
            <w:pPr>
              <w:tabs>
                <w:tab w:val="left" w:pos="28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8"/>
              </w:rPr>
            </w:pPr>
            <w:r w:rsidRPr="00D7390E">
              <w:rPr>
                <w:rFonts w:asciiTheme="minorEastAsia" w:eastAsiaTheme="minorEastAsia" w:hAnsiTheme="minorEastAsia" w:hint="eastAsia"/>
                <w:b/>
                <w:sz w:val="24"/>
                <w:szCs w:val="28"/>
              </w:rPr>
              <w:t>建设方面</w:t>
            </w:r>
          </w:p>
        </w:tc>
        <w:tc>
          <w:tcPr>
            <w:tcW w:w="5034" w:type="dxa"/>
            <w:vAlign w:val="center"/>
          </w:tcPr>
          <w:p w14:paraId="41F0616E" w14:textId="77777777" w:rsidR="00983121" w:rsidRPr="00D7390E" w:rsidRDefault="00983121" w:rsidP="002543D2">
            <w:pPr>
              <w:tabs>
                <w:tab w:val="left" w:pos="2880"/>
              </w:tabs>
              <w:spacing w:line="360" w:lineRule="auto"/>
              <w:jc w:val="left"/>
              <w:rPr>
                <w:rFonts w:asciiTheme="minorEastAsia" w:eastAsiaTheme="minorEastAsia" w:hAnsiTheme="minorEastAsia"/>
                <w:color w:val="000000"/>
                <w:spacing w:val="-4"/>
                <w:sz w:val="24"/>
                <w:szCs w:val="28"/>
              </w:rPr>
            </w:pPr>
            <w:r w:rsidRPr="00D7390E">
              <w:rPr>
                <w:rFonts w:asciiTheme="minorEastAsia" w:eastAsiaTheme="minorEastAsia" w:hAnsiTheme="minorEastAsia" w:hint="eastAsia"/>
                <w:color w:val="000000"/>
                <w:spacing w:val="-4"/>
                <w:sz w:val="24"/>
                <w:szCs w:val="28"/>
              </w:rPr>
              <w:t>集体政治坚定，团结协作，凝聚力强，能够有效开展自我教育、自我管理、自我服务，积极参与市、校、院组织的各项活动和工作。</w:t>
            </w:r>
          </w:p>
        </w:tc>
      </w:tr>
      <w:tr w:rsidR="00983121" w14:paraId="23A89839" w14:textId="77777777" w:rsidTr="002543D2">
        <w:trPr>
          <w:trHeight w:val="666"/>
        </w:trPr>
        <w:tc>
          <w:tcPr>
            <w:tcW w:w="2018" w:type="dxa"/>
          </w:tcPr>
          <w:p w14:paraId="689D18BE" w14:textId="77777777" w:rsidR="00983121" w:rsidRPr="00D7390E" w:rsidRDefault="00983121" w:rsidP="002543D2">
            <w:pPr>
              <w:tabs>
                <w:tab w:val="left" w:pos="2880"/>
              </w:tabs>
              <w:spacing w:beforeLines="55" w:before="171"/>
              <w:jc w:val="center"/>
              <w:rPr>
                <w:rFonts w:asciiTheme="minorEastAsia" w:eastAsiaTheme="minorEastAsia" w:hAnsiTheme="minorEastAsia"/>
                <w:b/>
                <w:sz w:val="24"/>
                <w:szCs w:val="28"/>
              </w:rPr>
            </w:pPr>
            <w:r w:rsidRPr="00D7390E">
              <w:rPr>
                <w:rFonts w:asciiTheme="minorEastAsia" w:eastAsiaTheme="minorEastAsia" w:hAnsiTheme="minorEastAsia" w:hint="eastAsia"/>
                <w:b/>
                <w:sz w:val="24"/>
                <w:szCs w:val="28"/>
              </w:rPr>
              <w:t>成果展示</w:t>
            </w:r>
          </w:p>
        </w:tc>
        <w:tc>
          <w:tcPr>
            <w:tcW w:w="6735" w:type="dxa"/>
            <w:gridSpan w:val="2"/>
            <w:vAlign w:val="center"/>
          </w:tcPr>
          <w:p w14:paraId="6DCB19C5" w14:textId="77777777" w:rsidR="00983121" w:rsidRPr="00D7390E" w:rsidRDefault="00983121" w:rsidP="002543D2">
            <w:pPr>
              <w:tabs>
                <w:tab w:val="left" w:pos="2880"/>
              </w:tabs>
              <w:spacing w:line="360" w:lineRule="auto"/>
              <w:rPr>
                <w:rFonts w:asciiTheme="minorEastAsia" w:eastAsiaTheme="minorEastAsia" w:hAnsiTheme="minorEastAsia"/>
                <w:color w:val="000000"/>
                <w:spacing w:val="-4"/>
                <w:sz w:val="24"/>
                <w:szCs w:val="28"/>
              </w:rPr>
            </w:pPr>
            <w:r w:rsidRPr="00D7390E">
              <w:rPr>
                <w:rFonts w:asciiTheme="minorEastAsia" w:eastAsiaTheme="minorEastAsia" w:hAnsiTheme="minorEastAsia" w:hint="eastAsia"/>
                <w:color w:val="000000"/>
                <w:spacing w:val="-4"/>
                <w:sz w:val="24"/>
                <w:szCs w:val="28"/>
              </w:rPr>
              <w:t>对各集体的总结内容、展示方法或答辩表现进行评估。</w:t>
            </w:r>
          </w:p>
        </w:tc>
      </w:tr>
    </w:tbl>
    <w:p w14:paraId="3B51E1CA" w14:textId="7C1D5222" w:rsidR="009E7F3C" w:rsidRPr="00983121" w:rsidRDefault="00983121" w:rsidP="00983121">
      <w:pPr>
        <w:jc w:val="center"/>
      </w:pPr>
      <w:r w:rsidRPr="007C639E">
        <w:rPr>
          <w:rFonts w:ascii="华文中宋" w:eastAsia="华文中宋" w:hAnsi="华文中宋" w:hint="eastAsia"/>
          <w:b/>
          <w:color w:val="000000"/>
          <w:spacing w:val="-4"/>
          <w:sz w:val="36"/>
          <w:szCs w:val="28"/>
        </w:rPr>
        <w:t>研究生优秀集体建设项目评审标准</w:t>
      </w:r>
    </w:p>
    <w:sectPr w:rsidR="009E7F3C" w:rsidRPr="009831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185FDC" w14:textId="77777777" w:rsidR="00D87D21" w:rsidRDefault="00D87D21" w:rsidP="00983121">
      <w:r>
        <w:separator/>
      </w:r>
    </w:p>
  </w:endnote>
  <w:endnote w:type="continuationSeparator" w:id="0">
    <w:p w14:paraId="622BA260" w14:textId="77777777" w:rsidR="00D87D21" w:rsidRDefault="00D87D21" w:rsidP="00983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0FF15E" w14:textId="77777777" w:rsidR="00D87D21" w:rsidRDefault="00D87D21" w:rsidP="00983121">
      <w:r>
        <w:separator/>
      </w:r>
    </w:p>
  </w:footnote>
  <w:footnote w:type="continuationSeparator" w:id="0">
    <w:p w14:paraId="77353DA3" w14:textId="77777777" w:rsidR="00D87D21" w:rsidRDefault="00D87D21" w:rsidP="009831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5F3"/>
    <w:rsid w:val="001F29CA"/>
    <w:rsid w:val="004F45F3"/>
    <w:rsid w:val="00983121"/>
    <w:rsid w:val="009E7F3C"/>
    <w:rsid w:val="00B434EB"/>
    <w:rsid w:val="00D8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18B33A"/>
  <w15:chartTrackingRefBased/>
  <w15:docId w15:val="{2F64F8C0-B7A1-4789-A407-00E5B8325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121"/>
    <w:pPr>
      <w:widowControl w:val="0"/>
      <w:jc w:val="both"/>
    </w:pPr>
    <w:rPr>
      <w:rFonts w:ascii="Times New Roman" w:eastAsia="宋体" w:hAnsi="Times New Roman" w:cs="Times New Roman"/>
      <w:noProof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31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noProof w:val="0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31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312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noProof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3121"/>
    <w:rPr>
      <w:sz w:val="18"/>
      <w:szCs w:val="18"/>
    </w:rPr>
  </w:style>
  <w:style w:type="table" w:styleId="a7">
    <w:name w:val="Table Grid"/>
    <w:basedOn w:val="a1"/>
    <w:rsid w:val="00983121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 强</dc:creator>
  <cp:keywords/>
  <dc:description/>
  <cp:lastModifiedBy>刘震</cp:lastModifiedBy>
  <cp:revision>3</cp:revision>
  <dcterms:created xsi:type="dcterms:W3CDTF">2018-09-20T03:38:00Z</dcterms:created>
  <dcterms:modified xsi:type="dcterms:W3CDTF">2018-10-15T06:22:00Z</dcterms:modified>
</cp:coreProperties>
</file>